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22205">
      <w:pPr>
        <w:jc w:val="center"/>
        <w:rPr>
          <w:rFonts w:hint="eastAsia" w:ascii="华文行楷" w:eastAsia="华文行楷"/>
          <w:b/>
          <w:sz w:val="32"/>
          <w:szCs w:val="32"/>
        </w:rPr>
      </w:pPr>
      <w:r>
        <w:rPr>
          <w:rFonts w:hint="eastAsia" w:ascii="华文行楷" w:eastAsia="华文行楷"/>
          <w:b/>
          <w:sz w:val="32"/>
          <w:szCs w:val="32"/>
        </w:rPr>
        <w:t>高效液相色谱仪安装调试说明</w:t>
      </w:r>
    </w:p>
    <w:p w14:paraId="427951E9">
      <w:pPr>
        <w:ind w:firstLine="42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Cs w:val="21"/>
        </w:rPr>
        <w:t>高效液相色谱仪是大型精密仪器，其安装调试过程相对严格，对操作人员和使用环境也有相应的要求。安装、调试及培训作为启动程序，对于仪器性能的充分发挥和仪器的使用寿命都有极大的源头影响。安装、调试及培训过程的顺利进行对双方都是十分有利的。为了使该过程顺利进行，特提供此文件。</w:t>
      </w:r>
    </w:p>
    <w:p w14:paraId="384CFB12">
      <w:pPr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准备工作包括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5234"/>
        <w:gridCol w:w="1793"/>
      </w:tblGrid>
      <w:tr w14:paraId="3D68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230E"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4B05"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5DFD"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eastAsia="zh-CN"/>
              </w:rPr>
              <w:t>确认（请打√）</w:t>
            </w:r>
          </w:p>
        </w:tc>
      </w:tr>
      <w:tr w14:paraId="0AE7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5B08"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称重台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F3EA">
            <w:pPr>
              <w:spacing w:before="0" w:beforeAutospacing="0" w:after="0" w:afterAutospacing="0"/>
              <w:ind w:left="218" w:leftChars="103" w:right="0" w:hanging="2" w:firstLine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能够承受50KG以上重量，稳固，长*宽*高为150CM*80CM*80CM为合适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513D"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 w14:paraId="073E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321E"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电源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3DE8">
            <w:pPr>
              <w:spacing w:before="0" w:beforeAutospacing="0" w:after="0" w:afterAutospacing="0"/>
              <w:ind w:left="218" w:leftChars="103" w:right="0" w:hanging="2" w:firstLine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交流电220V/50HZ，最大允许误差5%，电压稳定（如不稳定，建议配稳压器），接地良好，本仪器最大功率为500W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2437">
            <w:pPr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 w14:paraId="0C43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94D1"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电源插座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73DA">
            <w:pPr>
              <w:spacing w:before="0" w:beforeAutospacing="0" w:after="0" w:afterAutospacing="0"/>
              <w:ind w:left="218" w:leftChars="103" w:right="0" w:hanging="2" w:firstLine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至少7个三芯插孔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823E">
            <w:pPr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 w14:paraId="797C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6710"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电脑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EC2F">
            <w:pPr>
              <w:spacing w:before="0" w:beforeAutospacing="0" w:after="0" w:afterAutospacing="0"/>
              <w:ind w:left="218" w:leftChars="103" w:right="0" w:hanging="2" w:firstLine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系统为windowsXP/7(32位)/8（32位）</w:t>
            </w:r>
            <w:r>
              <w:rPr>
                <w:rFonts w:hint="eastAsia" w:ascii="宋体" w:hAnsi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，win10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的台式机，如STI501（Plus）型号仪器，主机必须配有PCI9针梯形串口一个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DE4D">
            <w:pPr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 w14:paraId="0E6B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EA34"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打印机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08D5">
            <w:pPr>
              <w:spacing w:before="0" w:beforeAutospacing="0" w:after="0" w:afterAutospacing="0"/>
              <w:ind w:left="218" w:leftChars="103" w:right="0" w:hanging="2" w:firstLine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针式或者喷墨式，如果选用激光式，建议不要选用惠普和Brother两种品牌打印机，避免出现打印不兼容情况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6760">
            <w:pPr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 w14:paraId="36EE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D15B"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试剂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9203">
            <w:pPr>
              <w:spacing w:before="0" w:beforeAutospacing="0" w:after="0" w:afterAutospacing="0"/>
              <w:ind w:left="218" w:leftChars="103" w:right="0" w:hanging="2" w:firstLine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色谱级甲醇（500ML/瓶）2瓶，重蒸馏水（如果没有可使用红色标签的娃哈哈纯净水代替）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26A9">
            <w:pPr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 w14:paraId="7228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7B21"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前处理设备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4A08">
            <w:pPr>
              <w:spacing w:before="0" w:beforeAutospacing="0" w:after="0" w:afterAutospacing="0"/>
              <w:ind w:left="218" w:leftChars="103" w:right="0" w:hanging="2" w:firstLine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超声清洗仪、真空抽滤装置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F9E9">
            <w:pPr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 w14:paraId="04EE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D620"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B0C1">
            <w:pPr>
              <w:spacing w:before="0" w:beforeAutospacing="0" w:after="0" w:afterAutospacing="0"/>
              <w:ind w:left="218" w:leftChars="103" w:right="0" w:hanging="2" w:firstLine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如贵公司需要做自己的样品，请事先准备好所测组分的对照品、试剂、方法等条件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FA08">
            <w:pPr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</w:tbl>
    <w:p w14:paraId="1250A89F">
      <w:pPr>
        <w:widowControl w:val="0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-SA"/>
        </w:rPr>
        <w:t>声明：</w:t>
      </w:r>
    </w:p>
    <w:p w14:paraId="6DE2B1BB">
      <w:pPr>
        <w:widowControl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Cs/>
          <w:sz w:val="18"/>
          <w:szCs w:val="18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18"/>
          <w:szCs w:val="18"/>
          <w:lang w:val="en-US" w:eastAsia="zh-CN" w:bidi="ar-SA"/>
        </w:rPr>
        <w:t>1.</w:t>
      </w:r>
      <w:r>
        <w:rPr>
          <w:rFonts w:hint="eastAsia" w:ascii="宋体" w:hAnsi="宋体" w:eastAsia="宋体" w:cs="宋体"/>
          <w:bCs/>
          <w:kern w:val="2"/>
          <w:sz w:val="18"/>
          <w:szCs w:val="18"/>
          <w:lang w:val="en-US" w:eastAsia="zh-CN" w:bidi="ar-SA"/>
        </w:rPr>
        <w:t>有部分客户在安装、调试和培训的过程中，要求我公司工程师在现场对客户的产品进行含量检测（非本公司标准品），我公司工程师可根据实际情况自行当场决定，或与公司领导、销售经理共同商讨决定（业内通行做法是不提供此项服务的，如果提供也需收取一定费用），即使同意做样，总的时间也</w:t>
      </w:r>
      <w:r>
        <w:rPr>
          <w:rFonts w:hint="eastAsia" w:ascii="宋体" w:hAnsi="宋体" w:eastAsia="宋体" w:cs="宋体"/>
          <w:bCs/>
          <w:kern w:val="2"/>
          <w:sz w:val="18"/>
          <w:szCs w:val="18"/>
          <w:u w:val="single" w:color="auto"/>
          <w:lang w:val="en-US" w:eastAsia="zh-CN" w:bidi="ar-SA"/>
        </w:rPr>
        <w:t>不能超出两天</w:t>
      </w:r>
      <w:r>
        <w:rPr>
          <w:rFonts w:hint="eastAsia" w:ascii="宋体" w:hAnsi="宋体" w:eastAsia="宋体" w:cs="宋体"/>
          <w:bCs/>
          <w:kern w:val="2"/>
          <w:sz w:val="18"/>
          <w:szCs w:val="18"/>
          <w:lang w:val="en-US" w:eastAsia="zh-CN" w:bidi="ar-SA"/>
        </w:rPr>
        <w:t>，所测组分</w:t>
      </w:r>
      <w:r>
        <w:rPr>
          <w:rFonts w:hint="eastAsia" w:ascii="宋体" w:hAnsi="宋体" w:eastAsia="宋体" w:cs="宋体"/>
          <w:bCs/>
          <w:kern w:val="2"/>
          <w:sz w:val="18"/>
          <w:szCs w:val="18"/>
          <w:u w:val="single" w:color="auto"/>
          <w:lang w:val="en-US" w:eastAsia="zh-CN" w:bidi="ar-SA"/>
        </w:rPr>
        <w:t>不超过2种</w:t>
      </w:r>
      <w:r>
        <w:rPr>
          <w:rFonts w:hint="eastAsia" w:ascii="宋体" w:hAnsi="宋体" w:eastAsia="宋体" w:cs="宋体"/>
          <w:bCs/>
          <w:kern w:val="2"/>
          <w:sz w:val="18"/>
          <w:szCs w:val="18"/>
          <w:lang w:val="en-US" w:eastAsia="zh-CN" w:bidi="ar-SA"/>
        </w:rPr>
        <w:t>，超出的天数按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u w:val="single" w:color="auto"/>
          <w:lang w:val="en-US" w:eastAsia="zh-CN" w:bidi="ar-SA"/>
        </w:rPr>
        <w:t>500元/天</w:t>
      </w:r>
      <w:r>
        <w:rPr>
          <w:rFonts w:hint="eastAsia" w:ascii="宋体" w:hAnsi="宋体" w:eastAsia="宋体" w:cs="宋体"/>
          <w:bCs/>
          <w:kern w:val="2"/>
          <w:sz w:val="18"/>
          <w:szCs w:val="18"/>
          <w:lang w:val="en-US" w:eastAsia="zh-CN" w:bidi="ar-SA"/>
        </w:rPr>
        <w:t>计算（由于工程师或仪器等其它因素造成的延期，不得收取费用）。</w:t>
      </w:r>
      <w:r>
        <w:rPr>
          <w:rFonts w:hint="eastAsia" w:ascii="宋体" w:hAnsi="宋体" w:cs="宋体"/>
          <w:bCs/>
          <w:kern w:val="2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cs="宋体"/>
          <w:bCs/>
          <w:kern w:val="2"/>
          <w:sz w:val="18"/>
          <w:szCs w:val="18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cs="宋体"/>
          <w:bCs/>
          <w:kern w:val="2"/>
          <w:sz w:val="18"/>
          <w:szCs w:val="18"/>
          <w:highlight w:val="none"/>
          <w:u w:val="single" w:color="auto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18"/>
          <w:szCs w:val="18"/>
          <w:highlight w:val="none"/>
          <w:u w:val="single" w:color="auto"/>
          <w:lang w:val="en-US" w:eastAsia="zh-CN" w:bidi="ar-SA"/>
        </w:rPr>
        <w:t>注：我公司免费提供售前来样检测。</w:t>
      </w:r>
    </w:p>
    <w:p w14:paraId="2FE37E1C">
      <w:pPr>
        <w:widowControl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Cs/>
          <w:sz w:val="18"/>
          <w:szCs w:val="18"/>
          <w:lang w:val="en-US"/>
        </w:rPr>
      </w:pPr>
    </w:p>
    <w:p w14:paraId="6806933D">
      <w:pPr>
        <w:widowControl w:val="0"/>
        <w:numPr>
          <w:ilvl w:val="0"/>
          <w:numId w:val="0"/>
        </w:numPr>
        <w:spacing w:before="0" w:beforeAutospacing="0" w:after="0" w:afterAutospacing="0"/>
        <w:ind w:leftChars="0" w:right="0"/>
        <w:jc w:val="both"/>
        <w:rPr>
          <w:rFonts w:hint="eastAsia" w:ascii="宋体" w:hAnsi="宋体" w:eastAsia="宋体" w:cs="宋体"/>
          <w:bCs/>
          <w:sz w:val="18"/>
          <w:szCs w:val="18"/>
          <w:lang w:val="en-US"/>
        </w:rPr>
      </w:pPr>
      <w:r>
        <w:rPr>
          <w:rFonts w:hint="eastAsia" w:ascii="宋体" w:hAnsi="宋体" w:cs="宋体"/>
          <w:b/>
          <w:bCs w:val="0"/>
          <w:kern w:val="2"/>
          <w:sz w:val="18"/>
          <w:szCs w:val="18"/>
          <w:lang w:val="en-US" w:eastAsia="zh-CN" w:bidi="ar-SA"/>
        </w:rPr>
        <w:t>2.</w:t>
      </w:r>
      <w:r>
        <w:rPr>
          <w:rFonts w:hint="eastAsia" w:ascii="宋体" w:hAnsi="宋体" w:eastAsia="宋体" w:cs="宋体"/>
          <w:bCs/>
          <w:kern w:val="2"/>
          <w:sz w:val="18"/>
          <w:szCs w:val="18"/>
          <w:lang w:val="en-US" w:eastAsia="zh-CN" w:bidi="ar-SA"/>
        </w:rPr>
        <w:t>参考业内通行作法，如果以上条件具备，我公司工程师能够在两天之内完成全过程。因此，敬请贵公司在以上条件具备之后，再向我公司工程师预约上门时间，如果工程师到达现场后，因以上条件未满足而造成该过程延误的，</w:t>
      </w:r>
      <w:r>
        <w:rPr>
          <w:rFonts w:hint="eastAsia" w:ascii="宋体" w:hAnsi="宋体" w:eastAsia="宋体" w:cs="宋体"/>
          <w:bCs/>
          <w:kern w:val="2"/>
          <w:sz w:val="18"/>
          <w:szCs w:val="18"/>
          <w:u w:val="single" w:color="auto"/>
          <w:lang w:val="en-US" w:eastAsia="zh-CN" w:bidi="ar-SA"/>
        </w:rPr>
        <w:t>超出的天数按照500元/天计算</w:t>
      </w:r>
      <w:r>
        <w:rPr>
          <w:rFonts w:hint="eastAsia" w:ascii="宋体" w:hAnsi="宋体" w:eastAsia="宋体" w:cs="宋体"/>
          <w:bCs/>
          <w:kern w:val="2"/>
          <w:sz w:val="18"/>
          <w:szCs w:val="18"/>
          <w:lang w:val="en-US" w:eastAsia="zh-CN" w:bidi="ar-SA"/>
        </w:rPr>
        <w:t>，由此产生的费用在整个过程全部结束时应予付清。</w:t>
      </w:r>
    </w:p>
    <w:p w14:paraId="3110578D">
      <w:pPr>
        <w:widowControl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Cs/>
          <w:sz w:val="24"/>
          <w:szCs w:val="24"/>
          <w:lang w:val="en-US"/>
        </w:rPr>
      </w:pPr>
      <w:r>
        <w:rPr>
          <w:rFonts w:hint="eastAsia" w:ascii="黑体" w:hAnsi="黑体" w:eastAsia="黑体" w:cs="黑体"/>
          <w:b/>
          <w:bCs w:val="0"/>
          <w:kern w:val="2"/>
          <w:sz w:val="36"/>
          <w:szCs w:val="36"/>
          <w:u w:val="single" w:color="auto"/>
          <w:lang w:val="en-US" w:eastAsia="zh-CN" w:bidi="ar-SA"/>
        </w:rPr>
        <w:t>请签字确认盖章回传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 xml:space="preserve">       </w:t>
      </w:r>
    </w:p>
    <w:p w14:paraId="10A6D6CA">
      <w:pPr>
        <w:widowControl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 xml:space="preserve">                                             </w:t>
      </w:r>
    </w:p>
    <w:p w14:paraId="240FFC3B">
      <w:pPr>
        <w:widowControl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赛智科技（杭州）有限公司</w:t>
      </w:r>
    </w:p>
    <w:p w14:paraId="45D8D584">
      <w:pPr>
        <w:widowControl w:val="0"/>
        <w:spacing w:before="0" w:beforeAutospacing="0" w:after="0" w:afterAutospacing="0"/>
        <w:ind w:left="0" w:right="0"/>
        <w:jc w:val="right"/>
        <w:rPr>
          <w:b/>
          <w:bCs/>
        </w:rPr>
      </w:pP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 xml:space="preserve">年   月   日  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 xml:space="preserve">                                                      </w:t>
      </w:r>
    </w:p>
    <w:sectPr>
      <w:headerReference r:id="rId3" w:type="default"/>
      <w:footerReference r:id="rId4" w:type="default"/>
      <w:pgSz w:w="11906" w:h="16838"/>
      <w:pgMar w:top="1271" w:right="1800" w:bottom="1440" w:left="1800" w:header="851" w:footer="7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BEED0">
    <w:pPr>
      <w:pStyle w:val="2"/>
      <w:jc w:val="both"/>
      <w:rPr>
        <w:rFonts w:hint="eastAsia" w:ascii="宋体" w:hAnsi="宋体"/>
        <w:szCs w:val="24"/>
      </w:rPr>
    </w:pPr>
    <w:r>
      <w:rPr>
        <w:rFonts w:ascii="Times New Roman" w:hAnsi="Times New Roman" w:eastAsia="宋体" w:cs="Times New Roman"/>
        <w:kern w:val="2"/>
        <w:sz w:val="15"/>
        <w:szCs w:val="24"/>
        <w:lang w:bidi="ar-SA"/>
      </w:rPr>
      <w:pict>
        <v:line id="Line 2" o:spid="_x0000_s2050" o:spt="20" style="position:absolute;left:0pt;margin-left:0pt;margin-top:-4.7pt;height:0.05pt;width:415.8pt;z-index:251660288;mso-width-relative:page;mso-height-relative:page;" fillcolor="#FFFFFF" filled="f" o:preferrelative="t" stroked="t" coordsize="21600,21600">
          <v:path arrowok="t"/>
          <v:fill on="f" color2="#FFFFFF" focussize="0,0"/>
          <v:stroke weight="1pt" color="#000000" color2="#FFFFFF" miterlimit="2"/>
          <v:imagedata gain="65536f" blacklevel="0f" gamma="0" o:title=""/>
          <o:lock v:ext="edit" position="f" selection="f" grouping="f" rotation="f" cropping="f" text="f" aspectratio="f"/>
        </v:line>
      </w:pict>
    </w:r>
    <w:r>
      <w:rPr>
        <w:rFonts w:hint="eastAsia" w:ascii="宋体" w:hAnsi="宋体"/>
        <w:bCs/>
        <w:szCs w:val="24"/>
      </w:rPr>
      <w:t>赛智科技（杭州）有限公司</w:t>
    </w:r>
    <w:r>
      <w:rPr>
        <w:rFonts w:ascii="宋体" w:hAnsi="宋体"/>
      </w:rPr>
      <w:t>www.surwit.com</w:t>
    </w:r>
    <w:r>
      <w:rPr>
        <w:rFonts w:hint="eastAsia"/>
        <w:sz w:val="15"/>
      </w:rPr>
      <w:t xml:space="preserve">    </w:t>
    </w:r>
    <w:r>
      <w:rPr>
        <w:rFonts w:hint="eastAsia"/>
      </w:rPr>
      <w:t xml:space="preserve"> </w:t>
    </w:r>
    <w:r>
      <w:rPr>
        <w:rFonts w:hint="eastAsia"/>
        <w:lang w:val="en-US" w:eastAsia="zh-CN"/>
      </w:rPr>
      <w:t xml:space="preserve">       </w:t>
    </w:r>
    <w:r>
      <w:rPr>
        <w:rFonts w:hint="eastAsia"/>
        <w:kern w:val="0"/>
        <w:sz w:val="15"/>
        <w:szCs w:val="21"/>
      </w:rPr>
      <w:t xml:space="preserve">   </w:t>
    </w:r>
    <w:r>
      <w:rPr>
        <w:rFonts w:hint="eastAsia"/>
        <w:kern w:val="0"/>
        <w:sz w:val="15"/>
        <w:szCs w:val="21"/>
        <w:lang w:val="en-US" w:eastAsia="zh-CN"/>
      </w:rPr>
      <w:t xml:space="preserve">                    </w:t>
    </w:r>
    <w:r>
      <w:rPr>
        <w:rFonts w:hint="eastAsia" w:ascii="宋体" w:hAnsi="宋体"/>
        <w:szCs w:val="24"/>
      </w:rPr>
      <w:t>技术热线：0571-28021930</w:t>
    </w:r>
  </w:p>
  <w:p w14:paraId="348BA80F">
    <w:pPr>
      <w:pStyle w:val="2"/>
      <w:jc w:val="both"/>
      <w:rPr>
        <w:rFonts w:hint="eastAsia"/>
        <w:sz w:val="15"/>
      </w:rPr>
    </w:pPr>
    <w:r>
      <w:rPr>
        <w:rFonts w:hint="eastAsia" w:ascii="宋体" w:hAnsi="宋体"/>
        <w:bCs/>
        <w:szCs w:val="24"/>
        <w:lang w:eastAsia="zh-CN"/>
      </w:rPr>
      <w:t>传真：</w:t>
    </w:r>
    <w:r>
      <w:rPr>
        <w:rFonts w:hint="eastAsia" w:ascii="宋体" w:hAnsi="宋体"/>
        <w:bCs/>
        <w:szCs w:val="24"/>
        <w:lang w:val="en-US" w:eastAsia="zh-CN"/>
      </w:rPr>
      <w:t>0571-86631735 ；0571-28021920</w:t>
    </w:r>
    <w:r>
      <w:rPr>
        <w:rFonts w:hint="eastAsia" w:ascii="宋体" w:hAnsi="宋体"/>
        <w:iCs/>
        <w:szCs w:val="24"/>
      </w:rPr>
      <w:t xml:space="preserve">                   </w:t>
    </w:r>
    <w:r>
      <w:rPr>
        <w:rFonts w:hint="eastAsia" w:ascii="宋体" w:hAnsi="宋体"/>
        <w:iCs/>
        <w:szCs w:val="24"/>
        <w:lang w:val="en-US" w:eastAsia="zh-CN"/>
      </w:rPr>
      <w:t xml:space="preserve">               </w:t>
    </w:r>
    <w:r>
      <w:rPr>
        <w:rFonts w:hint="eastAsia" w:ascii="宋体" w:hAnsi="宋体"/>
        <w:kern w:val="0"/>
        <w:szCs w:val="21"/>
      </w:rPr>
      <w:t>服务热线：</w:t>
    </w:r>
    <w:r>
      <w:rPr>
        <w:rFonts w:hint="eastAsia" w:ascii="宋体" w:hAnsi="宋体"/>
        <w:kern w:val="0"/>
      </w:rPr>
      <w:t>400 001 2010</w:t>
    </w:r>
  </w:p>
  <w:p w14:paraId="4F3C358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5BFBF">
    <w:pPr>
      <w:pStyle w:val="3"/>
      <w:rPr>
        <w:rFonts w:hint="eastAsia" w:eastAsia="宋体"/>
        <w:lang w:eastAsia="zh-CN"/>
      </w:rPr>
    </w:pPr>
    <w:r>
      <w:rPr>
        <w:rFonts w:hint="eastAsia" w:ascii="Times New Roman" w:hAnsi="Times New Roman" w:eastAsia="宋体" w:cs="Times New Roman"/>
        <w:kern w:val="2"/>
        <w:sz w:val="18"/>
        <w:szCs w:val="24"/>
        <w:lang w:val="en-US" w:eastAsia="zh-CN" w:bidi="ar-SA"/>
      </w:rPr>
      <w:pict>
        <v:shape id="图片 3" o:spid="_x0000_s2049" o:spt="75" type="#_x0000_t75" style="position:absolute;left:0pt;margin-left:-33.65pt;margin-top:-8.2pt;height:15.3pt;width:206.55pt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r:id="rId1" gain="65536f" blacklevel="0f" gamma="0" o:title="logo-chang"/>
          <o:lock v:ext="edit" position="f" selection="f" grouping="f" rotation="f" cropping="f" text="f" aspectratio="t"/>
        </v:shape>
      </w:pict>
    </w:r>
    <w:r>
      <w:rPr>
        <w:rFonts w:hint="eastAsia"/>
        <w:lang w:val="en-US" w:eastAsia="zh-CN"/>
      </w:rPr>
      <w:t xml:space="preserve">                                                                      高效液相调试说明NO.1.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13A"/>
    <w:rsid w:val="00003D5D"/>
    <w:rsid w:val="000049E9"/>
    <w:rsid w:val="00004BF7"/>
    <w:rsid w:val="000123F6"/>
    <w:rsid w:val="000158D3"/>
    <w:rsid w:val="000255E9"/>
    <w:rsid w:val="00026C16"/>
    <w:rsid w:val="000278A7"/>
    <w:rsid w:val="00027F38"/>
    <w:rsid w:val="00030073"/>
    <w:rsid w:val="00035445"/>
    <w:rsid w:val="00037C39"/>
    <w:rsid w:val="0004274A"/>
    <w:rsid w:val="00046A9D"/>
    <w:rsid w:val="00052483"/>
    <w:rsid w:val="00054959"/>
    <w:rsid w:val="0005539E"/>
    <w:rsid w:val="000554AC"/>
    <w:rsid w:val="00057513"/>
    <w:rsid w:val="0006071D"/>
    <w:rsid w:val="00060A03"/>
    <w:rsid w:val="000631BF"/>
    <w:rsid w:val="00066341"/>
    <w:rsid w:val="000664EF"/>
    <w:rsid w:val="00067B9E"/>
    <w:rsid w:val="00074E0E"/>
    <w:rsid w:val="00076894"/>
    <w:rsid w:val="000773F9"/>
    <w:rsid w:val="00090C37"/>
    <w:rsid w:val="0009350D"/>
    <w:rsid w:val="00095945"/>
    <w:rsid w:val="0009729A"/>
    <w:rsid w:val="000A237D"/>
    <w:rsid w:val="000A5427"/>
    <w:rsid w:val="000B4281"/>
    <w:rsid w:val="000B4D12"/>
    <w:rsid w:val="000B50D3"/>
    <w:rsid w:val="000C0A82"/>
    <w:rsid w:val="000C37D1"/>
    <w:rsid w:val="000D593D"/>
    <w:rsid w:val="000D7B6F"/>
    <w:rsid w:val="000E56FD"/>
    <w:rsid w:val="000E5B7E"/>
    <w:rsid w:val="000F1122"/>
    <w:rsid w:val="000F2F62"/>
    <w:rsid w:val="000F4605"/>
    <w:rsid w:val="00100865"/>
    <w:rsid w:val="0010574A"/>
    <w:rsid w:val="00107243"/>
    <w:rsid w:val="001132DC"/>
    <w:rsid w:val="00113329"/>
    <w:rsid w:val="00117EF5"/>
    <w:rsid w:val="00121201"/>
    <w:rsid w:val="00126B4D"/>
    <w:rsid w:val="0013388E"/>
    <w:rsid w:val="001366D9"/>
    <w:rsid w:val="00136F7A"/>
    <w:rsid w:val="001375CB"/>
    <w:rsid w:val="00150636"/>
    <w:rsid w:val="0015662E"/>
    <w:rsid w:val="00164FE2"/>
    <w:rsid w:val="001660F6"/>
    <w:rsid w:val="00171BBF"/>
    <w:rsid w:val="00175D48"/>
    <w:rsid w:val="001764C1"/>
    <w:rsid w:val="0018078F"/>
    <w:rsid w:val="001828BC"/>
    <w:rsid w:val="001828CB"/>
    <w:rsid w:val="0018412D"/>
    <w:rsid w:val="001927B5"/>
    <w:rsid w:val="00193A0F"/>
    <w:rsid w:val="001A329E"/>
    <w:rsid w:val="001A7296"/>
    <w:rsid w:val="001B3D5A"/>
    <w:rsid w:val="001B6ADC"/>
    <w:rsid w:val="001C2040"/>
    <w:rsid w:val="001C7B00"/>
    <w:rsid w:val="001D4015"/>
    <w:rsid w:val="001D4610"/>
    <w:rsid w:val="001D71C0"/>
    <w:rsid w:val="001E078D"/>
    <w:rsid w:val="001E532E"/>
    <w:rsid w:val="001E53E1"/>
    <w:rsid w:val="001F15C5"/>
    <w:rsid w:val="001F4C84"/>
    <w:rsid w:val="001F5CE5"/>
    <w:rsid w:val="001F5D1C"/>
    <w:rsid w:val="00201666"/>
    <w:rsid w:val="002019B7"/>
    <w:rsid w:val="002024D6"/>
    <w:rsid w:val="0020445A"/>
    <w:rsid w:val="0020626F"/>
    <w:rsid w:val="0022669F"/>
    <w:rsid w:val="00234387"/>
    <w:rsid w:val="00236716"/>
    <w:rsid w:val="00237A6C"/>
    <w:rsid w:val="0024127F"/>
    <w:rsid w:val="00251486"/>
    <w:rsid w:val="00256773"/>
    <w:rsid w:val="00260DEF"/>
    <w:rsid w:val="00261CC2"/>
    <w:rsid w:val="002631C9"/>
    <w:rsid w:val="0027014B"/>
    <w:rsid w:val="002722CE"/>
    <w:rsid w:val="00273F47"/>
    <w:rsid w:val="00275E60"/>
    <w:rsid w:val="00277380"/>
    <w:rsid w:val="00280B0C"/>
    <w:rsid w:val="00281AC7"/>
    <w:rsid w:val="00282EE4"/>
    <w:rsid w:val="00283DCD"/>
    <w:rsid w:val="00283F37"/>
    <w:rsid w:val="002951BE"/>
    <w:rsid w:val="002A4DAB"/>
    <w:rsid w:val="002A4F44"/>
    <w:rsid w:val="002B1BA8"/>
    <w:rsid w:val="002C0E59"/>
    <w:rsid w:val="002C4530"/>
    <w:rsid w:val="002D0EF5"/>
    <w:rsid w:val="002D1F91"/>
    <w:rsid w:val="002D4BE8"/>
    <w:rsid w:val="002D663A"/>
    <w:rsid w:val="002D6CB9"/>
    <w:rsid w:val="002E0360"/>
    <w:rsid w:val="002E07A0"/>
    <w:rsid w:val="002E0BB4"/>
    <w:rsid w:val="002E66DA"/>
    <w:rsid w:val="002F0C9A"/>
    <w:rsid w:val="002F26D3"/>
    <w:rsid w:val="002F32CD"/>
    <w:rsid w:val="002F4A08"/>
    <w:rsid w:val="002F5E95"/>
    <w:rsid w:val="002F6E9F"/>
    <w:rsid w:val="00302364"/>
    <w:rsid w:val="00306AEC"/>
    <w:rsid w:val="00317B7A"/>
    <w:rsid w:val="00320F44"/>
    <w:rsid w:val="00323CF7"/>
    <w:rsid w:val="0032437E"/>
    <w:rsid w:val="00324FBA"/>
    <w:rsid w:val="00331908"/>
    <w:rsid w:val="003460AE"/>
    <w:rsid w:val="003465CD"/>
    <w:rsid w:val="00346EC5"/>
    <w:rsid w:val="00354640"/>
    <w:rsid w:val="00360A27"/>
    <w:rsid w:val="00365B14"/>
    <w:rsid w:val="00366775"/>
    <w:rsid w:val="00376827"/>
    <w:rsid w:val="00376F52"/>
    <w:rsid w:val="00377E23"/>
    <w:rsid w:val="003803E2"/>
    <w:rsid w:val="00383CDB"/>
    <w:rsid w:val="003847E1"/>
    <w:rsid w:val="00386E74"/>
    <w:rsid w:val="00392F36"/>
    <w:rsid w:val="00395F0B"/>
    <w:rsid w:val="003A2E4B"/>
    <w:rsid w:val="003A318D"/>
    <w:rsid w:val="003B5AE6"/>
    <w:rsid w:val="003B6ECB"/>
    <w:rsid w:val="003C200B"/>
    <w:rsid w:val="003C2DB9"/>
    <w:rsid w:val="003D04D6"/>
    <w:rsid w:val="003D10DC"/>
    <w:rsid w:val="003E1334"/>
    <w:rsid w:val="003E13C4"/>
    <w:rsid w:val="003E6A2E"/>
    <w:rsid w:val="003E6E02"/>
    <w:rsid w:val="003F309F"/>
    <w:rsid w:val="00405926"/>
    <w:rsid w:val="0041323B"/>
    <w:rsid w:val="00415040"/>
    <w:rsid w:val="00417BC3"/>
    <w:rsid w:val="004237A3"/>
    <w:rsid w:val="00426876"/>
    <w:rsid w:val="00426E0C"/>
    <w:rsid w:val="00427220"/>
    <w:rsid w:val="00436D2A"/>
    <w:rsid w:val="00437129"/>
    <w:rsid w:val="0043784C"/>
    <w:rsid w:val="004407F4"/>
    <w:rsid w:val="00441324"/>
    <w:rsid w:val="004425DB"/>
    <w:rsid w:val="00444BFB"/>
    <w:rsid w:val="00454509"/>
    <w:rsid w:val="0045468A"/>
    <w:rsid w:val="00456990"/>
    <w:rsid w:val="00457EC5"/>
    <w:rsid w:val="00460506"/>
    <w:rsid w:val="00460E3B"/>
    <w:rsid w:val="0046235A"/>
    <w:rsid w:val="004630DD"/>
    <w:rsid w:val="0046639E"/>
    <w:rsid w:val="00471E4D"/>
    <w:rsid w:val="0047216A"/>
    <w:rsid w:val="0047336E"/>
    <w:rsid w:val="004808EA"/>
    <w:rsid w:val="004822ED"/>
    <w:rsid w:val="00483813"/>
    <w:rsid w:val="0048504B"/>
    <w:rsid w:val="00486DA3"/>
    <w:rsid w:val="00487140"/>
    <w:rsid w:val="004907B2"/>
    <w:rsid w:val="00493305"/>
    <w:rsid w:val="004A18AA"/>
    <w:rsid w:val="004A388D"/>
    <w:rsid w:val="004B050F"/>
    <w:rsid w:val="004B464A"/>
    <w:rsid w:val="004C412A"/>
    <w:rsid w:val="004C7504"/>
    <w:rsid w:val="004D0CA3"/>
    <w:rsid w:val="004D1A8C"/>
    <w:rsid w:val="004D1C8C"/>
    <w:rsid w:val="004D4CAD"/>
    <w:rsid w:val="004E0D85"/>
    <w:rsid w:val="004E5B1C"/>
    <w:rsid w:val="004F1050"/>
    <w:rsid w:val="004F1AB4"/>
    <w:rsid w:val="004F1F63"/>
    <w:rsid w:val="004F26D7"/>
    <w:rsid w:val="004F4726"/>
    <w:rsid w:val="005062E8"/>
    <w:rsid w:val="00510C0C"/>
    <w:rsid w:val="00513D89"/>
    <w:rsid w:val="00517889"/>
    <w:rsid w:val="00522864"/>
    <w:rsid w:val="00522F56"/>
    <w:rsid w:val="005242A6"/>
    <w:rsid w:val="00525E82"/>
    <w:rsid w:val="00530137"/>
    <w:rsid w:val="0053338A"/>
    <w:rsid w:val="00536EB8"/>
    <w:rsid w:val="00551798"/>
    <w:rsid w:val="005538B9"/>
    <w:rsid w:val="00553DA0"/>
    <w:rsid w:val="00556250"/>
    <w:rsid w:val="005603CB"/>
    <w:rsid w:val="00562AAC"/>
    <w:rsid w:val="00563B85"/>
    <w:rsid w:val="00567A22"/>
    <w:rsid w:val="00571145"/>
    <w:rsid w:val="005734C9"/>
    <w:rsid w:val="0057619D"/>
    <w:rsid w:val="00582864"/>
    <w:rsid w:val="00582A3A"/>
    <w:rsid w:val="00587416"/>
    <w:rsid w:val="00587B21"/>
    <w:rsid w:val="005A2427"/>
    <w:rsid w:val="005A31A2"/>
    <w:rsid w:val="005A3BB2"/>
    <w:rsid w:val="005A62AC"/>
    <w:rsid w:val="005B22C8"/>
    <w:rsid w:val="005C54D8"/>
    <w:rsid w:val="005D21EB"/>
    <w:rsid w:val="005D311C"/>
    <w:rsid w:val="005D47F4"/>
    <w:rsid w:val="005D784E"/>
    <w:rsid w:val="005E108E"/>
    <w:rsid w:val="005E2C69"/>
    <w:rsid w:val="005E39AC"/>
    <w:rsid w:val="005E4D8A"/>
    <w:rsid w:val="005E7323"/>
    <w:rsid w:val="005E75E6"/>
    <w:rsid w:val="006007CF"/>
    <w:rsid w:val="00600AA7"/>
    <w:rsid w:val="00604025"/>
    <w:rsid w:val="006069A1"/>
    <w:rsid w:val="006072BA"/>
    <w:rsid w:val="00607D3B"/>
    <w:rsid w:val="00607F25"/>
    <w:rsid w:val="0061206C"/>
    <w:rsid w:val="0061565F"/>
    <w:rsid w:val="00630C59"/>
    <w:rsid w:val="00633B80"/>
    <w:rsid w:val="00646AFB"/>
    <w:rsid w:val="006514A4"/>
    <w:rsid w:val="00654083"/>
    <w:rsid w:val="00655412"/>
    <w:rsid w:val="00662454"/>
    <w:rsid w:val="00667C39"/>
    <w:rsid w:val="0067182A"/>
    <w:rsid w:val="00674C17"/>
    <w:rsid w:val="006757FF"/>
    <w:rsid w:val="00680E33"/>
    <w:rsid w:val="006812D9"/>
    <w:rsid w:val="006867BF"/>
    <w:rsid w:val="006875C7"/>
    <w:rsid w:val="00691BB4"/>
    <w:rsid w:val="0069449A"/>
    <w:rsid w:val="006965E7"/>
    <w:rsid w:val="006A0240"/>
    <w:rsid w:val="006A1FDA"/>
    <w:rsid w:val="006A48FF"/>
    <w:rsid w:val="006A7873"/>
    <w:rsid w:val="006B2379"/>
    <w:rsid w:val="006B65AC"/>
    <w:rsid w:val="006B774F"/>
    <w:rsid w:val="006C6E89"/>
    <w:rsid w:val="006C7A36"/>
    <w:rsid w:val="006D142A"/>
    <w:rsid w:val="006D5E4C"/>
    <w:rsid w:val="006D6704"/>
    <w:rsid w:val="006E4F63"/>
    <w:rsid w:val="006F2364"/>
    <w:rsid w:val="00700953"/>
    <w:rsid w:val="0070597B"/>
    <w:rsid w:val="00707B4D"/>
    <w:rsid w:val="0071239A"/>
    <w:rsid w:val="00713A7E"/>
    <w:rsid w:val="007222FC"/>
    <w:rsid w:val="00727785"/>
    <w:rsid w:val="00730725"/>
    <w:rsid w:val="007333B9"/>
    <w:rsid w:val="00733FC7"/>
    <w:rsid w:val="007352D2"/>
    <w:rsid w:val="007359F0"/>
    <w:rsid w:val="00735DAA"/>
    <w:rsid w:val="007368A6"/>
    <w:rsid w:val="0074221F"/>
    <w:rsid w:val="007477DA"/>
    <w:rsid w:val="00752BAE"/>
    <w:rsid w:val="007557D6"/>
    <w:rsid w:val="007569A6"/>
    <w:rsid w:val="0076039F"/>
    <w:rsid w:val="0076608D"/>
    <w:rsid w:val="00770122"/>
    <w:rsid w:val="007713CB"/>
    <w:rsid w:val="007715FE"/>
    <w:rsid w:val="00776109"/>
    <w:rsid w:val="00785249"/>
    <w:rsid w:val="007861AA"/>
    <w:rsid w:val="00790AF0"/>
    <w:rsid w:val="007976D7"/>
    <w:rsid w:val="007A13A4"/>
    <w:rsid w:val="007A3170"/>
    <w:rsid w:val="007A4096"/>
    <w:rsid w:val="007B2294"/>
    <w:rsid w:val="007B5FD5"/>
    <w:rsid w:val="007C0668"/>
    <w:rsid w:val="007C0F9A"/>
    <w:rsid w:val="007C1993"/>
    <w:rsid w:val="007C3BF9"/>
    <w:rsid w:val="007C6798"/>
    <w:rsid w:val="007D0987"/>
    <w:rsid w:val="007D3FC5"/>
    <w:rsid w:val="007E0FF1"/>
    <w:rsid w:val="007F3639"/>
    <w:rsid w:val="007F7B5F"/>
    <w:rsid w:val="007F7F6C"/>
    <w:rsid w:val="00803C69"/>
    <w:rsid w:val="008077EE"/>
    <w:rsid w:val="00807E04"/>
    <w:rsid w:val="00815858"/>
    <w:rsid w:val="00826A5C"/>
    <w:rsid w:val="00830459"/>
    <w:rsid w:val="00836B3E"/>
    <w:rsid w:val="00840EA6"/>
    <w:rsid w:val="00840FB5"/>
    <w:rsid w:val="00841948"/>
    <w:rsid w:val="00841C11"/>
    <w:rsid w:val="00843A30"/>
    <w:rsid w:val="0084425E"/>
    <w:rsid w:val="0084797F"/>
    <w:rsid w:val="00847BBB"/>
    <w:rsid w:val="00850C41"/>
    <w:rsid w:val="00861BC7"/>
    <w:rsid w:val="00867A7E"/>
    <w:rsid w:val="0087341A"/>
    <w:rsid w:val="0087698B"/>
    <w:rsid w:val="00877F4B"/>
    <w:rsid w:val="00881686"/>
    <w:rsid w:val="00881C14"/>
    <w:rsid w:val="0088616B"/>
    <w:rsid w:val="00886D37"/>
    <w:rsid w:val="0089509B"/>
    <w:rsid w:val="008A3447"/>
    <w:rsid w:val="008A43C4"/>
    <w:rsid w:val="008B273B"/>
    <w:rsid w:val="008B2A52"/>
    <w:rsid w:val="008B2D79"/>
    <w:rsid w:val="008C13C9"/>
    <w:rsid w:val="008C1E09"/>
    <w:rsid w:val="008D3201"/>
    <w:rsid w:val="008D3952"/>
    <w:rsid w:val="008D5231"/>
    <w:rsid w:val="008E0090"/>
    <w:rsid w:val="008E07DD"/>
    <w:rsid w:val="008E139C"/>
    <w:rsid w:val="008E4612"/>
    <w:rsid w:val="008E7C8A"/>
    <w:rsid w:val="008F2593"/>
    <w:rsid w:val="008F4936"/>
    <w:rsid w:val="009064D2"/>
    <w:rsid w:val="00911F1E"/>
    <w:rsid w:val="009257BA"/>
    <w:rsid w:val="00933575"/>
    <w:rsid w:val="009421DA"/>
    <w:rsid w:val="009426EC"/>
    <w:rsid w:val="00944219"/>
    <w:rsid w:val="0094466F"/>
    <w:rsid w:val="009453EB"/>
    <w:rsid w:val="00945951"/>
    <w:rsid w:val="00945995"/>
    <w:rsid w:val="00950765"/>
    <w:rsid w:val="0095258A"/>
    <w:rsid w:val="00954258"/>
    <w:rsid w:val="009567BE"/>
    <w:rsid w:val="0096134E"/>
    <w:rsid w:val="0097096F"/>
    <w:rsid w:val="00971A6C"/>
    <w:rsid w:val="0097279B"/>
    <w:rsid w:val="00973C0F"/>
    <w:rsid w:val="009751E0"/>
    <w:rsid w:val="00981635"/>
    <w:rsid w:val="00991820"/>
    <w:rsid w:val="009947E3"/>
    <w:rsid w:val="009A021B"/>
    <w:rsid w:val="009A64F8"/>
    <w:rsid w:val="009A7A03"/>
    <w:rsid w:val="009C1915"/>
    <w:rsid w:val="009C4C9F"/>
    <w:rsid w:val="009D1B1D"/>
    <w:rsid w:val="009D3946"/>
    <w:rsid w:val="009D40F7"/>
    <w:rsid w:val="009D5CF1"/>
    <w:rsid w:val="009D6F07"/>
    <w:rsid w:val="009E17C5"/>
    <w:rsid w:val="009E381B"/>
    <w:rsid w:val="009E4286"/>
    <w:rsid w:val="009E46AE"/>
    <w:rsid w:val="009E6796"/>
    <w:rsid w:val="009E6FDA"/>
    <w:rsid w:val="009F09EC"/>
    <w:rsid w:val="009F1512"/>
    <w:rsid w:val="009F24A3"/>
    <w:rsid w:val="009F3061"/>
    <w:rsid w:val="009F3691"/>
    <w:rsid w:val="009F56B4"/>
    <w:rsid w:val="009F68DA"/>
    <w:rsid w:val="00A002B2"/>
    <w:rsid w:val="00A01627"/>
    <w:rsid w:val="00A040BC"/>
    <w:rsid w:val="00A04143"/>
    <w:rsid w:val="00A04FC7"/>
    <w:rsid w:val="00A057C6"/>
    <w:rsid w:val="00A11A82"/>
    <w:rsid w:val="00A15164"/>
    <w:rsid w:val="00A16E00"/>
    <w:rsid w:val="00A2110B"/>
    <w:rsid w:val="00A219C2"/>
    <w:rsid w:val="00A24F4A"/>
    <w:rsid w:val="00A3488F"/>
    <w:rsid w:val="00A35FF2"/>
    <w:rsid w:val="00A37546"/>
    <w:rsid w:val="00A52035"/>
    <w:rsid w:val="00A526DA"/>
    <w:rsid w:val="00A54010"/>
    <w:rsid w:val="00A543AA"/>
    <w:rsid w:val="00A56A53"/>
    <w:rsid w:val="00A56D62"/>
    <w:rsid w:val="00A66454"/>
    <w:rsid w:val="00A67D89"/>
    <w:rsid w:val="00A74611"/>
    <w:rsid w:val="00A75F89"/>
    <w:rsid w:val="00A80956"/>
    <w:rsid w:val="00A822EF"/>
    <w:rsid w:val="00A82495"/>
    <w:rsid w:val="00A83281"/>
    <w:rsid w:val="00A87785"/>
    <w:rsid w:val="00A93107"/>
    <w:rsid w:val="00AA33EF"/>
    <w:rsid w:val="00AB5EE3"/>
    <w:rsid w:val="00AB614B"/>
    <w:rsid w:val="00AC11ED"/>
    <w:rsid w:val="00AC2396"/>
    <w:rsid w:val="00AD03BE"/>
    <w:rsid w:val="00AD3D56"/>
    <w:rsid w:val="00AD674B"/>
    <w:rsid w:val="00AE29FF"/>
    <w:rsid w:val="00AE3D26"/>
    <w:rsid w:val="00AF3FC8"/>
    <w:rsid w:val="00AF53C0"/>
    <w:rsid w:val="00AF585B"/>
    <w:rsid w:val="00AF6E24"/>
    <w:rsid w:val="00B023CA"/>
    <w:rsid w:val="00B04EA1"/>
    <w:rsid w:val="00B129B6"/>
    <w:rsid w:val="00B13139"/>
    <w:rsid w:val="00B14BF3"/>
    <w:rsid w:val="00B36458"/>
    <w:rsid w:val="00B40C09"/>
    <w:rsid w:val="00B43104"/>
    <w:rsid w:val="00B443F1"/>
    <w:rsid w:val="00B44FC1"/>
    <w:rsid w:val="00B52B60"/>
    <w:rsid w:val="00B54E31"/>
    <w:rsid w:val="00B622A0"/>
    <w:rsid w:val="00B67F21"/>
    <w:rsid w:val="00B703EC"/>
    <w:rsid w:val="00B7763E"/>
    <w:rsid w:val="00B778D3"/>
    <w:rsid w:val="00B812A1"/>
    <w:rsid w:val="00B825F3"/>
    <w:rsid w:val="00B82C44"/>
    <w:rsid w:val="00B836B6"/>
    <w:rsid w:val="00B84315"/>
    <w:rsid w:val="00B9037F"/>
    <w:rsid w:val="00B9475A"/>
    <w:rsid w:val="00B95A63"/>
    <w:rsid w:val="00BA2713"/>
    <w:rsid w:val="00BA4E8B"/>
    <w:rsid w:val="00BB65E1"/>
    <w:rsid w:val="00BC03F4"/>
    <w:rsid w:val="00BC2AB4"/>
    <w:rsid w:val="00BC52A0"/>
    <w:rsid w:val="00BC5EB9"/>
    <w:rsid w:val="00BD0548"/>
    <w:rsid w:val="00BD2A90"/>
    <w:rsid w:val="00BD2B9D"/>
    <w:rsid w:val="00BD4546"/>
    <w:rsid w:val="00BD4FC8"/>
    <w:rsid w:val="00BD7661"/>
    <w:rsid w:val="00BD7EBF"/>
    <w:rsid w:val="00BE29E8"/>
    <w:rsid w:val="00BF313A"/>
    <w:rsid w:val="00C01007"/>
    <w:rsid w:val="00C01AA0"/>
    <w:rsid w:val="00C01AD5"/>
    <w:rsid w:val="00C10A97"/>
    <w:rsid w:val="00C13333"/>
    <w:rsid w:val="00C2313C"/>
    <w:rsid w:val="00C246B1"/>
    <w:rsid w:val="00C26CEC"/>
    <w:rsid w:val="00C31124"/>
    <w:rsid w:val="00C345D5"/>
    <w:rsid w:val="00C40209"/>
    <w:rsid w:val="00C50D41"/>
    <w:rsid w:val="00C62F34"/>
    <w:rsid w:val="00C646CE"/>
    <w:rsid w:val="00C71B96"/>
    <w:rsid w:val="00C85CD6"/>
    <w:rsid w:val="00C86775"/>
    <w:rsid w:val="00C90838"/>
    <w:rsid w:val="00C911DE"/>
    <w:rsid w:val="00CA121B"/>
    <w:rsid w:val="00CA2DB6"/>
    <w:rsid w:val="00CA307C"/>
    <w:rsid w:val="00CA3650"/>
    <w:rsid w:val="00CB7A02"/>
    <w:rsid w:val="00CC33C0"/>
    <w:rsid w:val="00CD077C"/>
    <w:rsid w:val="00CD1344"/>
    <w:rsid w:val="00CD698C"/>
    <w:rsid w:val="00CD71D4"/>
    <w:rsid w:val="00CD731E"/>
    <w:rsid w:val="00CD7BA2"/>
    <w:rsid w:val="00CE02B1"/>
    <w:rsid w:val="00CE3DDE"/>
    <w:rsid w:val="00CE6070"/>
    <w:rsid w:val="00CE67AA"/>
    <w:rsid w:val="00CF014E"/>
    <w:rsid w:val="00CF47FE"/>
    <w:rsid w:val="00CF7111"/>
    <w:rsid w:val="00CF7D73"/>
    <w:rsid w:val="00D029C1"/>
    <w:rsid w:val="00D02B1A"/>
    <w:rsid w:val="00D02C95"/>
    <w:rsid w:val="00D03E32"/>
    <w:rsid w:val="00D053B8"/>
    <w:rsid w:val="00D06F83"/>
    <w:rsid w:val="00D1686A"/>
    <w:rsid w:val="00D16BFE"/>
    <w:rsid w:val="00D176A5"/>
    <w:rsid w:val="00D17AD0"/>
    <w:rsid w:val="00D210D2"/>
    <w:rsid w:val="00D23E73"/>
    <w:rsid w:val="00D27137"/>
    <w:rsid w:val="00D27240"/>
    <w:rsid w:val="00D32E94"/>
    <w:rsid w:val="00D51812"/>
    <w:rsid w:val="00D52AF1"/>
    <w:rsid w:val="00D53D97"/>
    <w:rsid w:val="00D57260"/>
    <w:rsid w:val="00D62274"/>
    <w:rsid w:val="00D64644"/>
    <w:rsid w:val="00D64FAE"/>
    <w:rsid w:val="00D65BCE"/>
    <w:rsid w:val="00D72EEA"/>
    <w:rsid w:val="00D80884"/>
    <w:rsid w:val="00D91452"/>
    <w:rsid w:val="00DA01C3"/>
    <w:rsid w:val="00DA0A6C"/>
    <w:rsid w:val="00DA1039"/>
    <w:rsid w:val="00DA11DD"/>
    <w:rsid w:val="00DA3316"/>
    <w:rsid w:val="00DA43A1"/>
    <w:rsid w:val="00DA6D0A"/>
    <w:rsid w:val="00DB3337"/>
    <w:rsid w:val="00DB4D6F"/>
    <w:rsid w:val="00DB74C8"/>
    <w:rsid w:val="00DC03C5"/>
    <w:rsid w:val="00DC7840"/>
    <w:rsid w:val="00DC79F2"/>
    <w:rsid w:val="00DD7FA5"/>
    <w:rsid w:val="00DE00AE"/>
    <w:rsid w:val="00DE0CA0"/>
    <w:rsid w:val="00DE10F0"/>
    <w:rsid w:val="00DE438A"/>
    <w:rsid w:val="00DE77F4"/>
    <w:rsid w:val="00DF129F"/>
    <w:rsid w:val="00DF3314"/>
    <w:rsid w:val="00DF3C4D"/>
    <w:rsid w:val="00E00E7B"/>
    <w:rsid w:val="00E02F7A"/>
    <w:rsid w:val="00E06371"/>
    <w:rsid w:val="00E0711A"/>
    <w:rsid w:val="00E073C7"/>
    <w:rsid w:val="00E10C15"/>
    <w:rsid w:val="00E1396D"/>
    <w:rsid w:val="00E13DA2"/>
    <w:rsid w:val="00E16A23"/>
    <w:rsid w:val="00E2572E"/>
    <w:rsid w:val="00E30508"/>
    <w:rsid w:val="00E35E8A"/>
    <w:rsid w:val="00E42875"/>
    <w:rsid w:val="00E47BAE"/>
    <w:rsid w:val="00E47FB2"/>
    <w:rsid w:val="00E5087A"/>
    <w:rsid w:val="00E51E37"/>
    <w:rsid w:val="00E525EB"/>
    <w:rsid w:val="00E541DA"/>
    <w:rsid w:val="00E55924"/>
    <w:rsid w:val="00E57733"/>
    <w:rsid w:val="00E70520"/>
    <w:rsid w:val="00E70C45"/>
    <w:rsid w:val="00E72042"/>
    <w:rsid w:val="00E7243F"/>
    <w:rsid w:val="00E77D0C"/>
    <w:rsid w:val="00E86DC1"/>
    <w:rsid w:val="00E87DD6"/>
    <w:rsid w:val="00E92055"/>
    <w:rsid w:val="00E92DB8"/>
    <w:rsid w:val="00E93565"/>
    <w:rsid w:val="00E950B2"/>
    <w:rsid w:val="00E95F2F"/>
    <w:rsid w:val="00EA42F3"/>
    <w:rsid w:val="00EA528F"/>
    <w:rsid w:val="00EA54A6"/>
    <w:rsid w:val="00EA66CB"/>
    <w:rsid w:val="00EB4B4A"/>
    <w:rsid w:val="00EB6A1E"/>
    <w:rsid w:val="00ED6923"/>
    <w:rsid w:val="00ED6EB9"/>
    <w:rsid w:val="00ED7346"/>
    <w:rsid w:val="00EE519F"/>
    <w:rsid w:val="00EE6708"/>
    <w:rsid w:val="00EE6F1A"/>
    <w:rsid w:val="00EF7F10"/>
    <w:rsid w:val="00F03C8E"/>
    <w:rsid w:val="00F07CDD"/>
    <w:rsid w:val="00F13F0F"/>
    <w:rsid w:val="00F17370"/>
    <w:rsid w:val="00F231AF"/>
    <w:rsid w:val="00F2544B"/>
    <w:rsid w:val="00F3116A"/>
    <w:rsid w:val="00F31FDA"/>
    <w:rsid w:val="00F32DE6"/>
    <w:rsid w:val="00F401A3"/>
    <w:rsid w:val="00F443AC"/>
    <w:rsid w:val="00F50D6A"/>
    <w:rsid w:val="00F53068"/>
    <w:rsid w:val="00F5616A"/>
    <w:rsid w:val="00F56FA1"/>
    <w:rsid w:val="00F608DC"/>
    <w:rsid w:val="00F70AC3"/>
    <w:rsid w:val="00F74629"/>
    <w:rsid w:val="00F809AF"/>
    <w:rsid w:val="00F8122A"/>
    <w:rsid w:val="00F83A99"/>
    <w:rsid w:val="00F850FC"/>
    <w:rsid w:val="00F87F0C"/>
    <w:rsid w:val="00F91215"/>
    <w:rsid w:val="00F96451"/>
    <w:rsid w:val="00FA2A72"/>
    <w:rsid w:val="00FA2DF4"/>
    <w:rsid w:val="00FA4B73"/>
    <w:rsid w:val="00FB3041"/>
    <w:rsid w:val="00FB310C"/>
    <w:rsid w:val="00FB4786"/>
    <w:rsid w:val="00FB539A"/>
    <w:rsid w:val="00FB6337"/>
    <w:rsid w:val="00FC3BD8"/>
    <w:rsid w:val="00FC4A8A"/>
    <w:rsid w:val="00FC790B"/>
    <w:rsid w:val="00FD06D1"/>
    <w:rsid w:val="00FD3037"/>
    <w:rsid w:val="00FD3187"/>
    <w:rsid w:val="00FD3547"/>
    <w:rsid w:val="00FD37E5"/>
    <w:rsid w:val="00FD4AE5"/>
    <w:rsid w:val="00FD58FA"/>
    <w:rsid w:val="00FD5BDF"/>
    <w:rsid w:val="00FD6413"/>
    <w:rsid w:val="00FD7B3C"/>
    <w:rsid w:val="00FE05D2"/>
    <w:rsid w:val="00FF1CC3"/>
    <w:rsid w:val="00FF232B"/>
    <w:rsid w:val="11CC653F"/>
    <w:rsid w:val="13935EAB"/>
    <w:rsid w:val="21E914AE"/>
    <w:rsid w:val="2A012DF7"/>
    <w:rsid w:val="2BFF06BF"/>
    <w:rsid w:val="2FFF4E77"/>
    <w:rsid w:val="3BA548E8"/>
    <w:rsid w:val="3E744443"/>
    <w:rsid w:val="411D1161"/>
    <w:rsid w:val="5274391B"/>
    <w:rsid w:val="6E6404AB"/>
    <w:rsid w:val="72CD4B67"/>
    <w:rsid w:val="7D9D79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pPr>
      <w:widowControl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59"/>
    <w:pPr>
      <w:widowControl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0"/>
  </w:style>
  <w:style w:type="character" w:styleId="9">
    <w:name w:val="Hyperlink"/>
    <w:basedOn w:val="6"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3"/>
    <w:qFormat/>
    <w:uiPriority w:val="0"/>
    <w:rPr>
      <w:kern w:val="2"/>
      <w:sz w:val="18"/>
      <w:szCs w:val="24"/>
    </w:rPr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赛智科技</Company>
  <Pages>1</Pages>
  <Words>801</Words>
  <Characters>874</Characters>
  <Lines>1</Lines>
  <Paragraphs>1</Paragraphs>
  <TotalTime>0</TotalTime>
  <ScaleCrop>false</ScaleCrop>
  <LinksUpToDate>false</LinksUpToDate>
  <CharactersWithSpaces>991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2015-03-09T02:13:00Z</dcterms:created>
  <dc:creator>赛智科技-钟</dc:creator>
  <cp:lastModifiedBy>一米小尾巴 </cp:lastModifiedBy>
  <dcterms:modified xsi:type="dcterms:W3CDTF">2025-04-08T02:49:43Z</dcterms:modified>
  <dc:title>高效液相色谱仪安装调试说明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eyJoZGlkIjoiOTVlNzYyYjEzNDBmZGQ4YmU2ZmIyYzJmYTUwZDYxNTIiLCJ1c2VySWQiOiIyMDQ4NjcyNDcifQ==</vt:lpwstr>
  </property>
  <property fmtid="{D5CDD505-2E9C-101B-9397-08002B2CF9AE}" pid="4" name="ICV">
    <vt:lpwstr>64B6E1715DB84DD7B087C1F651E6B35D_12</vt:lpwstr>
  </property>
</Properties>
</file>